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r w:rsidR="00000000">
        <w:fldChar w:fldCharType="begin"/>
      </w:r>
      <w:r w:rsidR="00000000">
        <w:instrText>HYPERLINK "https://blog.csdn.net/u013921430/article/details/80611600"</w:instrText>
      </w:r>
      <w:r w:rsidR="00000000">
        <w:rPr>
          <w:rFonts w:hint="eastAsia"/>
        </w:rPr>
        <w:fldChar w:fldCharType="separate"/>
      </w:r>
      <w:r w:rsidR="00313993">
        <w:rPr>
          <w:rStyle w:val="a3"/>
        </w:rPr>
        <w:t>(37条消息) 【C++】函数的形参_不用先生的博客-CSDN博客_c++形参</w:t>
      </w:r>
      <w:r w:rsidR="00000000">
        <w:rPr>
          <w:rStyle w:val="a3"/>
        </w:rPr>
        <w:fldChar w:fldCharType="end"/>
      </w:r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proofErr w:type="spellStart"/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proofErr w:type="spellEnd"/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5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2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</w:t>
      </w:r>
      <w:proofErr w:type="spellStart"/>
      <w:r w:rsidR="00556DE3">
        <w:rPr>
          <w:rFonts w:hint="eastAsia"/>
        </w:rPr>
        <w:t>nullptr</w:t>
      </w:r>
      <w:proofErr w:type="spellEnd"/>
      <w:r w:rsidR="00556DE3">
        <w:rPr>
          <w:rFonts w:hint="eastAsia"/>
        </w:rPr>
        <w:t>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spellStart"/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proofErr w:type="spellStart"/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proofErr w:type="spellStart"/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proofErr w:type="spellEnd"/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declspec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(</w:t>
      </w: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dllexport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</w:t>
      </w:r>
      <w:proofErr w:type="spellStart"/>
      <w:r>
        <w:rPr>
          <w:rFonts w:hint="eastAsia"/>
        </w:rPr>
        <w:t>ctor</w:t>
      </w:r>
      <w:proofErr w:type="spellEnd"/>
      <w:r>
        <w:rPr>
          <w:rFonts w:hint="eastAsia"/>
        </w:rPr>
        <w:t>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lastRenderedPageBreak/>
        <w:t>enum</w:t>
      </w:r>
      <w:proofErr w:type="spellEnd"/>
      <w:r w:rsidRPr="00FD25DB">
        <w:rPr>
          <w:rFonts w:hint="eastAsia"/>
          <w:b/>
          <w:bCs/>
        </w:rPr>
        <w:t>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proofErr w:type="spellStart"/>
      <w:r w:rsidRPr="00FD25DB">
        <w:rPr>
          <w:rFonts w:hint="eastAsia"/>
          <w:b/>
          <w:bCs/>
        </w:rPr>
        <w:t>enum</w:t>
      </w:r>
      <w:proofErr w:type="spellEnd"/>
      <w:r w:rsidRPr="00FD25DB">
        <w:rPr>
          <w:rFonts w:hint="eastAsia"/>
          <w:b/>
          <w:bCs/>
        </w:rPr>
        <w:t xml:space="preserve">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常用的（只有一两个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使用的库直接包含就好了，全放在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节约不了太多时间，由于依赖库全放在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中反而在修改那两个</w:t>
      </w:r>
      <w:proofErr w:type="spellStart"/>
      <w:r>
        <w:rPr>
          <w:rFonts w:hint="eastAsia"/>
          <w:b/>
          <w:bCs/>
        </w:rPr>
        <w:t>cpp</w:t>
      </w:r>
      <w:proofErr w:type="spellEnd"/>
      <w:r>
        <w:rPr>
          <w:rFonts w:hint="eastAsia"/>
          <w:b/>
          <w:bCs/>
        </w:rPr>
        <w:t>的时候不太清楚具体的依赖库）和不需要频繁更改（更改频繁的话每一次更改整个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的所有头文件又要重新编译）的头文件放到</w:t>
      </w:r>
      <w:proofErr w:type="spellStart"/>
      <w:r>
        <w:rPr>
          <w:rFonts w:hint="eastAsia"/>
          <w:b/>
          <w:bCs/>
        </w:rPr>
        <w:t>pch</w:t>
      </w:r>
      <w:proofErr w:type="spellEnd"/>
      <w:r>
        <w:rPr>
          <w:rFonts w:hint="eastAsia"/>
          <w:b/>
          <w:bCs/>
        </w:rPr>
        <w:t>中很有必要。</w:t>
      </w:r>
      <w:r w:rsidR="00694F3A">
        <w:rPr>
          <w:rFonts w:hint="eastAsia"/>
          <w:b/>
          <w:bCs/>
        </w:rPr>
        <w:t>（注意：只有MSVC需要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</w:t>
      </w:r>
      <w:proofErr w:type="spellStart"/>
      <w:r w:rsidR="00694F3A">
        <w:rPr>
          <w:rFonts w:hint="eastAsia"/>
          <w:b/>
          <w:bCs/>
        </w:rPr>
        <w:t>pch.h</w:t>
      </w:r>
      <w:proofErr w:type="spellEnd"/>
      <w:r w:rsidR="00694F3A">
        <w:rPr>
          <w:rFonts w:hint="eastAsia"/>
          <w:b/>
          <w:bCs/>
        </w:rPr>
        <w:t>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</w:t>
      </w:r>
      <w:proofErr w:type="spellStart"/>
      <w:r w:rsidRPr="00ED03D6">
        <w:rPr>
          <w:b/>
          <w:bCs/>
        </w:rPr>
        <w:t>cout</w:t>
      </w:r>
      <w:proofErr w:type="spellEnd"/>
      <w:r w:rsidRPr="00ED03D6">
        <w:rPr>
          <w:b/>
          <w:bCs/>
        </w:rPr>
        <w:t xml:space="preserve"> &lt;&lt; a &lt;&lt; ", " &lt;&lt; b &lt;&lt; std::</w:t>
      </w:r>
      <w:proofErr w:type="spellStart"/>
      <w:r w:rsidRPr="00ED03D6">
        <w:rPr>
          <w:b/>
          <w:bCs/>
        </w:rPr>
        <w:t>endl</w:t>
      </w:r>
      <w:proofErr w:type="spellEnd"/>
      <w:r w:rsidRPr="00ED03D6">
        <w:rPr>
          <w:b/>
          <w:bCs/>
        </w:rPr>
        <w:t>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</w:t>
      </w:r>
      <w:proofErr w:type="spellStart"/>
      <w:r w:rsidRPr="00ED03D6">
        <w:rPr>
          <w:b/>
          <w:bCs/>
        </w:rPr>
        <w:t>bindFunction</w:t>
      </w:r>
      <w:proofErr w:type="spellEnd"/>
      <w:r w:rsidRPr="00ED03D6">
        <w:rPr>
          <w:b/>
          <w:bCs/>
        </w:rPr>
        <w:t>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 xml:space="preserve">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</w:t>
      </w:r>
      <w:proofErr w:type="spellStart"/>
      <w:r w:rsidRPr="00ED03D6">
        <w:rPr>
          <w:b/>
          <w:bCs/>
        </w:rPr>
        <w:t>boundFunction</w:t>
      </w:r>
      <w:proofErr w:type="spellEnd"/>
      <w:r w:rsidRPr="00ED03D6">
        <w:rPr>
          <w:b/>
          <w:bCs/>
        </w:rPr>
        <w:t>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</w:t>
      </w:r>
      <w:proofErr w:type="spellStart"/>
      <w:r w:rsidRPr="00ED03D6">
        <w:rPr>
          <w:b/>
          <w:bCs/>
        </w:rPr>
        <w:t>printer</w:t>
      </w:r>
      <w:proofErr w:type="spellEnd"/>
      <w:r w:rsidRPr="00ED03D6">
        <w:rPr>
          <w:b/>
          <w:bCs/>
        </w:rPr>
        <w:t>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</w:t>
      </w:r>
      <w:proofErr w:type="spellStart"/>
      <w:r w:rsidRPr="00ED03D6">
        <w:rPr>
          <w:b/>
          <w:bCs/>
        </w:rPr>
        <w:t>printer.bindFunction</w:t>
      </w:r>
      <w:proofErr w:type="spellEnd"/>
      <w:r w:rsidRPr="00ED03D6">
        <w:rPr>
          <w:b/>
          <w:bCs/>
        </w:rPr>
        <w:t>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proofErr w:type="spellStart"/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proofErr w:type="spellStart"/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proofErr w:type="spellEnd"/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函数模板无法偏特化，但可以用模板重载函数或用if </w:t>
      </w:r>
      <w:proofErr w:type="spellStart"/>
      <w:r>
        <w:rPr>
          <w:rFonts w:hint="eastAsia"/>
          <w:b/>
          <w:bCs/>
        </w:rPr>
        <w:t>constexpr</w:t>
      </w:r>
      <w:proofErr w:type="spellEnd"/>
      <w:r>
        <w:rPr>
          <w:rFonts w:hint="eastAsia"/>
          <w:b/>
          <w:bCs/>
        </w:rPr>
        <w:t>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ImGui</w:t>
      </w:r>
      <w:proofErr w:type="spellEnd"/>
      <w:r>
        <w:rPr>
          <w:rFonts w:hint="eastAsia"/>
          <w:b/>
          <w:bCs/>
        </w:rPr>
        <w:t>使用之</w:t>
      </w:r>
      <w:proofErr w:type="spellStart"/>
      <w:r>
        <w:rPr>
          <w:rFonts w:hint="eastAsia"/>
          <w:b/>
          <w:bCs/>
        </w:rPr>
        <w:t>treenode</w:t>
      </w:r>
      <w:proofErr w:type="spellEnd"/>
      <w:r>
        <w:rPr>
          <w:rFonts w:hint="eastAsia"/>
          <w:b/>
          <w:bCs/>
        </w:rPr>
        <w:t>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</w:t>
      </w:r>
      <w:proofErr w:type="spellStart"/>
      <w:r>
        <w:rPr>
          <w:rFonts w:hint="eastAsia"/>
          <w:b/>
          <w:bCs/>
        </w:rPr>
        <w:t>glm</w:t>
      </w:r>
      <w:proofErr w:type="spellEnd"/>
      <w:r>
        <w:rPr>
          <w:rFonts w:hint="eastAsia"/>
          <w:b/>
          <w:bCs/>
        </w:rPr>
        <w:t>数学库用的是列主元，即每一个mat有mat[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]为第</w:t>
      </w: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</w:t>
      </w:r>
      <w:proofErr w:type="spellStart"/>
      <w:r>
        <w:rPr>
          <w:rFonts w:hint="eastAsia"/>
          <w:b/>
          <w:bCs/>
        </w:rPr>
        <w:t>Entity</w:t>
      </w:r>
      <w:r>
        <w:rPr>
          <w:b/>
          <w:bCs/>
        </w:rPr>
        <w:t>ID</w:t>
      </w:r>
      <w:proofErr w:type="spellEnd"/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</w:t>
      </w:r>
      <w:proofErr w:type="spellStart"/>
      <w:r>
        <w:rPr>
          <w:rFonts w:hint="eastAsia"/>
          <w:b/>
          <w:bCs/>
        </w:rPr>
        <w:t>noreturn</w:t>
      </w:r>
      <w:proofErr w:type="spellEnd"/>
      <w:r>
        <w:rPr>
          <w:rFonts w:hint="eastAsia"/>
          <w:b/>
          <w:bCs/>
        </w:rPr>
        <w:t>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lock_guard</w:t>
      </w:r>
      <w:proofErr w:type="spellEnd"/>
      <w:r>
        <w:rPr>
          <w:rFonts w:hint="eastAsia"/>
          <w:b/>
          <w:bCs/>
        </w:rPr>
        <w:t>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eg.</w:t>
      </w:r>
      <w:proofErr w:type="spellEnd"/>
      <w:r>
        <w:rPr>
          <w:rFonts w:hint="eastAsia"/>
          <w:b/>
          <w:bCs/>
        </w:rPr>
        <w:t xml:space="preserve">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proofErr w:type="spellStart"/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proofErr w:type="spellEnd"/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 xml:space="preserve">A = </w:t>
      </w:r>
      <w:proofErr w:type="spellStart"/>
      <w:r w:rsidR="00C15515">
        <w:rPr>
          <w:b/>
          <w:bCs/>
        </w:rPr>
        <w:t>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proofErr w:type="spellEnd"/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spdlog</w:t>
      </w:r>
      <w:proofErr w:type="spellEnd"/>
      <w:r>
        <w:rPr>
          <w:rFonts w:hint="eastAsia"/>
          <w:b/>
          <w:bCs/>
        </w:rPr>
        <w:t>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</w:t>
      </w:r>
      <w:proofErr w:type="spellStart"/>
      <w:r>
        <w:rPr>
          <w:rFonts w:hint="eastAsia"/>
          <w:b/>
          <w:bCs/>
        </w:rPr>
        <w:t>bind_front</w:t>
      </w:r>
      <w:proofErr w:type="spellEnd"/>
      <w:r>
        <w:rPr>
          <w:rFonts w:hint="eastAsia"/>
          <w:b/>
          <w:bCs/>
        </w:rPr>
        <w:t>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</w:t>
      </w:r>
      <w:proofErr w:type="spellStart"/>
      <w:r>
        <w:rPr>
          <w:rFonts w:hint="eastAsia"/>
          <w:b/>
          <w:bCs/>
        </w:rPr>
        <w:t>unordered</w:t>
      </w:r>
      <w:r>
        <w:rPr>
          <w:b/>
          <w:bCs/>
        </w:rPr>
        <w:t>_map</w:t>
      </w:r>
      <w:proofErr w:type="spellEnd"/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</w:t>
      </w:r>
      <w:proofErr w:type="spellStart"/>
      <w:r>
        <w:rPr>
          <w:b/>
          <w:bCs/>
        </w:rPr>
        <w:t>sometype</w:t>
      </w:r>
      <w:proofErr w:type="spellEnd"/>
      <w:r>
        <w:rPr>
          <w:b/>
          <w:bCs/>
        </w:rPr>
        <w:t>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b/>
          <w:bCs/>
        </w:rPr>
      </w:pPr>
      <w:r w:rsidRPr="000F2FDE">
        <w:rPr>
          <w:b/>
          <w:bCs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b/>
          <w:bCs/>
        </w:rPr>
      </w:pPr>
    </w:p>
    <w:p w14:paraId="469B3494" w14:textId="77777777" w:rsidR="007F7207" w:rsidRDefault="007F7207" w:rsidP="00976F25">
      <w:pPr>
        <w:jc w:val="center"/>
        <w:rPr>
          <w:b/>
          <w:bCs/>
        </w:rPr>
      </w:pPr>
    </w:p>
    <w:p w14:paraId="7A839259" w14:textId="77777777" w:rsidR="007F7207" w:rsidRDefault="007F7207" w:rsidP="00976F25">
      <w:pPr>
        <w:jc w:val="center"/>
        <w:rPr>
          <w:b/>
          <w:bCs/>
        </w:rPr>
      </w:pPr>
    </w:p>
    <w:p w14:paraId="1F321212" w14:textId="77777777" w:rsidR="007F7207" w:rsidRDefault="007F7207" w:rsidP="00976F25">
      <w:pPr>
        <w:jc w:val="center"/>
        <w:rPr>
          <w:b/>
          <w:bCs/>
        </w:rPr>
      </w:pPr>
    </w:p>
    <w:p w14:paraId="215D01D6" w14:textId="77777777" w:rsidR="007F7207" w:rsidRDefault="007F7207" w:rsidP="00976F25">
      <w:pPr>
        <w:jc w:val="center"/>
        <w:rPr>
          <w:b/>
          <w:bCs/>
        </w:rPr>
      </w:pPr>
    </w:p>
    <w:p w14:paraId="3CA6D581" w14:textId="77777777" w:rsidR="007F7207" w:rsidRDefault="007F7207" w:rsidP="00976F25">
      <w:pPr>
        <w:jc w:val="center"/>
        <w:rPr>
          <w:b/>
          <w:bCs/>
        </w:rPr>
      </w:pPr>
    </w:p>
    <w:p w14:paraId="71B9E042" w14:textId="77777777" w:rsidR="007F7207" w:rsidRDefault="007F7207" w:rsidP="00976F25">
      <w:pPr>
        <w:jc w:val="center"/>
        <w:rPr>
          <w:b/>
          <w:bCs/>
        </w:rPr>
      </w:pPr>
    </w:p>
    <w:p w14:paraId="7C7C56AA" w14:textId="77777777" w:rsidR="007F7207" w:rsidRDefault="007F7207" w:rsidP="00976F25">
      <w:pPr>
        <w:jc w:val="center"/>
        <w:rPr>
          <w:b/>
          <w:bCs/>
        </w:rPr>
      </w:pPr>
    </w:p>
    <w:p w14:paraId="625BD450" w14:textId="77777777" w:rsidR="007F7207" w:rsidRDefault="007F7207" w:rsidP="00976F25">
      <w:pPr>
        <w:jc w:val="center"/>
        <w:rPr>
          <w:b/>
          <w:bCs/>
        </w:rPr>
      </w:pPr>
    </w:p>
    <w:p w14:paraId="564E6DCD" w14:textId="77777777" w:rsidR="007F7207" w:rsidRDefault="007F7207" w:rsidP="00976F25">
      <w:pPr>
        <w:jc w:val="center"/>
        <w:rPr>
          <w:b/>
          <w:bCs/>
        </w:rPr>
      </w:pPr>
    </w:p>
    <w:p w14:paraId="71D5C901" w14:textId="77777777" w:rsidR="007F7207" w:rsidRDefault="007F7207" w:rsidP="00976F25">
      <w:pPr>
        <w:jc w:val="center"/>
        <w:rPr>
          <w:b/>
          <w:bCs/>
        </w:rPr>
      </w:pPr>
    </w:p>
    <w:p w14:paraId="0CD08DD4" w14:textId="77777777" w:rsidR="007F7207" w:rsidRDefault="007F7207" w:rsidP="00976F25">
      <w:pPr>
        <w:jc w:val="center"/>
        <w:rPr>
          <w:b/>
          <w:bCs/>
        </w:rPr>
      </w:pPr>
    </w:p>
    <w:p w14:paraId="4D767163" w14:textId="77777777" w:rsidR="007F7207" w:rsidRDefault="007F7207" w:rsidP="00976F25">
      <w:pPr>
        <w:jc w:val="center"/>
        <w:rPr>
          <w:b/>
          <w:bCs/>
        </w:rPr>
      </w:pPr>
    </w:p>
    <w:p w14:paraId="22F91880" w14:textId="77777777" w:rsidR="007F7207" w:rsidRDefault="007F7207" w:rsidP="00976F25">
      <w:pPr>
        <w:jc w:val="center"/>
        <w:rPr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</w:t>
      </w:r>
      <w:proofErr w:type="spellStart"/>
      <w:r>
        <w:rPr>
          <w:rFonts w:hint="eastAsia"/>
          <w:b/>
          <w:bCs/>
        </w:rPr>
        <w:t>someSpace</w:t>
      </w:r>
      <w:proofErr w:type="spellEnd"/>
      <w:r>
        <w:rPr>
          <w:rFonts w:hint="eastAsia"/>
          <w:b/>
          <w:bCs/>
        </w:rPr>
        <w:t>::可指定是否是外部变量！！！</w:t>
      </w:r>
    </w:p>
    <w:p w14:paraId="69CD6B95" w14:textId="2A83602F" w:rsidR="00FE6A4F" w:rsidRDefault="00FE6A4F" w:rsidP="00976F25">
      <w:pPr>
        <w:jc w:val="center"/>
        <w:rPr>
          <w:b/>
          <w:bCs/>
        </w:rPr>
      </w:pPr>
      <w:r w:rsidRPr="00FE6A4F">
        <w:rPr>
          <w:b/>
          <w:bCs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70E90A89" w:rsidR="000C34BF" w:rsidRPr="00D66103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34BF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50248B" w14:textId="77777777" w:rsidR="00E73033" w:rsidRDefault="00E73033" w:rsidP="00F94751">
      <w:pPr>
        <w:rPr>
          <w:rFonts w:hint="eastAsia"/>
        </w:rPr>
      </w:pPr>
      <w:r>
        <w:separator/>
      </w:r>
    </w:p>
  </w:endnote>
  <w:endnote w:type="continuationSeparator" w:id="0">
    <w:p w14:paraId="54CBA860" w14:textId="77777777" w:rsidR="00E73033" w:rsidRDefault="00E73033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5782C3" w14:textId="77777777" w:rsidR="00E73033" w:rsidRDefault="00E73033" w:rsidP="00F94751">
      <w:pPr>
        <w:rPr>
          <w:rFonts w:hint="eastAsia"/>
        </w:rPr>
      </w:pPr>
      <w:r>
        <w:separator/>
      </w:r>
    </w:p>
  </w:footnote>
  <w:footnote w:type="continuationSeparator" w:id="0">
    <w:p w14:paraId="4434B096" w14:textId="77777777" w:rsidR="00E73033" w:rsidRDefault="00E73033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C34BF"/>
    <w:rsid w:val="000E3364"/>
    <w:rsid w:val="000E52A7"/>
    <w:rsid w:val="000F1574"/>
    <w:rsid w:val="000F2FDE"/>
    <w:rsid w:val="000F4BF9"/>
    <w:rsid w:val="00110D03"/>
    <w:rsid w:val="00116D3F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2D87"/>
    <w:rsid w:val="001F52DC"/>
    <w:rsid w:val="002044ED"/>
    <w:rsid w:val="00210E6C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2E4C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83A20"/>
    <w:rsid w:val="0049366B"/>
    <w:rsid w:val="0049618E"/>
    <w:rsid w:val="004A18F5"/>
    <w:rsid w:val="004B0342"/>
    <w:rsid w:val="004B52E4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587"/>
    <w:rsid w:val="007E2C6A"/>
    <w:rsid w:val="007F24D8"/>
    <w:rsid w:val="007F7207"/>
    <w:rsid w:val="008021C6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2853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  <w:rsid w:val="00FE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303" Type="http://schemas.openxmlformats.org/officeDocument/2006/relationships/image" Target="media/image2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jpeg"/><Relationship Id="rId268" Type="http://schemas.openxmlformats.org/officeDocument/2006/relationships/image" Target="media/image258.png"/><Relationship Id="rId289" Type="http://schemas.openxmlformats.org/officeDocument/2006/relationships/image" Target="media/image279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79" Type="http://schemas.openxmlformats.org/officeDocument/2006/relationships/image" Target="media/image269.png"/><Relationship Id="rId22" Type="http://schemas.openxmlformats.org/officeDocument/2006/relationships/hyperlink" Target="https://www.runoob.com/cplusplus/cpp-templates.html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fontTable" Target="fontTable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5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305" Type="http://schemas.openxmlformats.org/officeDocument/2006/relationships/theme" Target="theme/theme1.xml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50" Type="http://schemas.openxmlformats.org/officeDocument/2006/relationships/image" Target="media/image240.png"/><Relationship Id="rId255" Type="http://schemas.openxmlformats.org/officeDocument/2006/relationships/image" Target="media/image245.png"/><Relationship Id="rId271" Type="http://schemas.openxmlformats.org/officeDocument/2006/relationships/image" Target="media/image261.png"/><Relationship Id="rId276" Type="http://schemas.openxmlformats.org/officeDocument/2006/relationships/image" Target="media/image266.png"/><Relationship Id="rId292" Type="http://schemas.openxmlformats.org/officeDocument/2006/relationships/image" Target="media/image282.png"/><Relationship Id="rId297" Type="http://schemas.openxmlformats.org/officeDocument/2006/relationships/image" Target="media/image287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9" Type="http://schemas.openxmlformats.org/officeDocument/2006/relationships/image" Target="media/image10.png"/><Relationship Id="rId224" Type="http://schemas.openxmlformats.org/officeDocument/2006/relationships/image" Target="media/image214.png"/><Relationship Id="rId240" Type="http://schemas.openxmlformats.org/officeDocument/2006/relationships/image" Target="media/image230.png"/><Relationship Id="rId245" Type="http://schemas.openxmlformats.org/officeDocument/2006/relationships/image" Target="media/image235.png"/><Relationship Id="rId261" Type="http://schemas.openxmlformats.org/officeDocument/2006/relationships/image" Target="media/image251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282" Type="http://schemas.openxmlformats.org/officeDocument/2006/relationships/image" Target="media/image272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189" Type="http://schemas.openxmlformats.org/officeDocument/2006/relationships/image" Target="media/image179.png"/><Relationship Id="rId219" Type="http://schemas.openxmlformats.org/officeDocument/2006/relationships/image" Target="media/image209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0" Type="http://schemas.openxmlformats.org/officeDocument/2006/relationships/image" Target="media/image220.png"/><Relationship Id="rId235" Type="http://schemas.openxmlformats.org/officeDocument/2006/relationships/image" Target="media/image225.png"/><Relationship Id="rId251" Type="http://schemas.openxmlformats.org/officeDocument/2006/relationships/image" Target="media/image241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2" Type="http://schemas.openxmlformats.org/officeDocument/2006/relationships/image" Target="media/image29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241" Type="http://schemas.openxmlformats.org/officeDocument/2006/relationships/image" Target="media/image231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5" Type="http://schemas.openxmlformats.org/officeDocument/2006/relationships/hyperlink" Target="https://blog.csdn.net/qq_42815188/article/details/102017426" TargetMode="External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7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jpe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8B154-A8A4-4001-B06E-1416138FE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31758</TotalTime>
  <Pages>178</Pages>
  <Words>956</Words>
  <Characters>5451</Characters>
  <Application>Microsoft Office Word</Application>
  <DocSecurity>0</DocSecurity>
  <Lines>45</Lines>
  <Paragraphs>12</Paragraphs>
  <ScaleCrop>false</ScaleCrop>
  <Company/>
  <LinksUpToDate>false</LinksUpToDate>
  <CharactersWithSpaces>6395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518</cp:revision>
  <dcterms:created xsi:type="dcterms:W3CDTF">2022-10-24T11:55:00Z</dcterms:created>
  <dcterms:modified xsi:type="dcterms:W3CDTF">2024-08-05T06:52:00Z</dcterms:modified>
</cp:coreProperties>
</file>